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088"/>
        <w:gridCol w:w="3780"/>
        <w:gridCol w:w="8370"/>
        <w:gridCol w:w="7470"/>
      </w:tblGrid>
      <w:tr w:rsidR="00BD4CF4" w:rsidRPr="00010B31" w:rsidTr="008931F3">
        <w:tc>
          <w:tcPr>
            <w:tcW w:w="21708" w:type="dxa"/>
            <w:gridSpan w:val="4"/>
            <w:tcBorders>
              <w:bottom w:val="single" w:sz="4" w:space="0" w:color="000000" w:themeColor="text1"/>
            </w:tcBorders>
          </w:tcPr>
          <w:p w:rsidR="00BD4CF4" w:rsidRPr="00747649" w:rsidRDefault="00BD4CF4" w:rsidP="00AA0377">
            <w:pPr>
              <w:jc w:val="center"/>
              <w:rPr>
                <w:b/>
                <w:sz w:val="32"/>
                <w:szCs w:val="32"/>
              </w:rPr>
            </w:pPr>
            <w:r w:rsidRPr="00747649">
              <w:rPr>
                <w:b/>
                <w:sz w:val="32"/>
                <w:szCs w:val="32"/>
              </w:rPr>
              <w:t>Language Function and Sentence Frames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33858" w:rsidRPr="00010B31" w:rsidRDefault="00833858" w:rsidP="00AA0377">
            <w:pPr>
              <w:jc w:val="center"/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33858" w:rsidRPr="00010B31" w:rsidRDefault="00833858" w:rsidP="00AA0377">
            <w:pPr>
              <w:jc w:val="center"/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33858" w:rsidRPr="00010B31" w:rsidRDefault="00833858" w:rsidP="00AA0377">
            <w:pPr>
              <w:jc w:val="center"/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33858" w:rsidRPr="00010B31" w:rsidRDefault="00833858" w:rsidP="00AA0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Describing Nouns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_____has ______.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is ______.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has ____, _____, and 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is _____, _____, and 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A </w:t>
            </w:r>
            <w:r w:rsidRPr="00010B31">
              <w:rPr>
                <w:i/>
                <w:sz w:val="24"/>
                <w:szCs w:val="24"/>
                <w:u w:val="single"/>
              </w:rPr>
              <w:t>square</w:t>
            </w:r>
            <w:r w:rsidRPr="00010B31">
              <w:rPr>
                <w:sz w:val="24"/>
                <w:szCs w:val="24"/>
              </w:rPr>
              <w:t xml:space="preserve"> has </w:t>
            </w:r>
            <w:r w:rsidRPr="00010B31">
              <w:rPr>
                <w:i/>
                <w:sz w:val="24"/>
                <w:szCs w:val="24"/>
                <w:u w:val="single"/>
              </w:rPr>
              <w:t>four sides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A </w:t>
            </w:r>
            <w:r w:rsidRPr="00010B31">
              <w:rPr>
                <w:i/>
                <w:sz w:val="24"/>
                <w:szCs w:val="24"/>
                <w:u w:val="single"/>
              </w:rPr>
              <w:t>triangle</w:t>
            </w:r>
            <w:r w:rsidRPr="00010B31">
              <w:rPr>
                <w:sz w:val="24"/>
                <w:szCs w:val="24"/>
              </w:rPr>
              <w:t xml:space="preserve"> has </w:t>
            </w:r>
            <w:r w:rsidRPr="00010B31">
              <w:rPr>
                <w:i/>
                <w:sz w:val="24"/>
                <w:szCs w:val="24"/>
                <w:u w:val="single"/>
              </w:rPr>
              <w:t>three sides</w:t>
            </w:r>
            <w:r w:rsidRPr="00010B31">
              <w:rPr>
                <w:sz w:val="24"/>
                <w:szCs w:val="24"/>
              </w:rPr>
              <w:t xml:space="preserve">, </w:t>
            </w:r>
            <w:r w:rsidRPr="00010B31">
              <w:rPr>
                <w:i/>
                <w:sz w:val="24"/>
                <w:szCs w:val="24"/>
                <w:u w:val="single"/>
              </w:rPr>
              <w:t>three vertices</w:t>
            </w:r>
            <w:r w:rsidRPr="00010B31">
              <w:rPr>
                <w:sz w:val="24"/>
                <w:szCs w:val="24"/>
              </w:rPr>
              <w:t xml:space="preserve">, and </w:t>
            </w:r>
            <w:r w:rsidRPr="00010B31">
              <w:rPr>
                <w:i/>
                <w:sz w:val="24"/>
                <w:szCs w:val="24"/>
                <w:u w:val="single"/>
              </w:rPr>
              <w:t>no curves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Categorizing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is a ______.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is a _____ because ______.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is not a _______ because _______.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  <w:u w:val="single"/>
              </w:rPr>
              <w:t>Two</w:t>
            </w:r>
            <w:r w:rsidRPr="00010B31">
              <w:rPr>
                <w:sz w:val="24"/>
                <w:szCs w:val="24"/>
              </w:rPr>
              <w:t xml:space="preserve"> is an </w:t>
            </w:r>
            <w:r w:rsidRPr="00010B31">
              <w:rPr>
                <w:i/>
                <w:sz w:val="24"/>
                <w:szCs w:val="24"/>
                <w:u w:val="single"/>
              </w:rPr>
              <w:t>even number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  <w:u w:val="single"/>
              </w:rPr>
            </w:pPr>
            <w:r w:rsidRPr="00010B31">
              <w:rPr>
                <w:sz w:val="24"/>
                <w:szCs w:val="24"/>
              </w:rPr>
              <w:t xml:space="preserve">Four is an even number because </w:t>
            </w:r>
            <w:r w:rsidRPr="00010B31">
              <w:rPr>
                <w:i/>
                <w:sz w:val="24"/>
                <w:szCs w:val="24"/>
                <w:u w:val="single"/>
              </w:rPr>
              <w:t>it can be divided into two equal groups.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  <w:u w:val="single"/>
              </w:rPr>
              <w:t>Four</w:t>
            </w:r>
            <w:r w:rsidRPr="00010B31">
              <w:rPr>
                <w:sz w:val="24"/>
                <w:szCs w:val="24"/>
              </w:rPr>
              <w:t xml:space="preserve"> is not an </w:t>
            </w:r>
            <w:r w:rsidRPr="00010B31">
              <w:rPr>
                <w:i/>
                <w:sz w:val="24"/>
                <w:szCs w:val="24"/>
                <w:u w:val="single"/>
              </w:rPr>
              <w:t>odd number</w:t>
            </w:r>
            <w:r w:rsidRPr="00010B31">
              <w:rPr>
                <w:sz w:val="24"/>
                <w:szCs w:val="24"/>
              </w:rPr>
              <w:t xml:space="preserve"> because </w:t>
            </w:r>
            <w:r w:rsidRPr="00010B31">
              <w:rPr>
                <w:i/>
                <w:sz w:val="24"/>
                <w:szCs w:val="24"/>
                <w:u w:val="single"/>
              </w:rPr>
              <w:t>nothing is left over when you make two groups.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Describing Location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The ______is next to the 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The _____ is next to the ______ and below the ______.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The</w:t>
            </w:r>
            <w:r w:rsidRPr="00010B31">
              <w:rPr>
                <w:i/>
                <w:sz w:val="24"/>
                <w:szCs w:val="24"/>
                <w:u w:val="single"/>
              </w:rPr>
              <w:t xml:space="preserve"> square</w:t>
            </w:r>
            <w:r w:rsidRPr="00010B31">
              <w:rPr>
                <w:sz w:val="24"/>
                <w:szCs w:val="24"/>
              </w:rPr>
              <w:t xml:space="preserve"> is next to the </w:t>
            </w:r>
            <w:r w:rsidRPr="00010B31">
              <w:rPr>
                <w:i/>
                <w:sz w:val="24"/>
                <w:szCs w:val="24"/>
                <w:u w:val="single"/>
              </w:rPr>
              <w:t>triangle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The </w:t>
            </w:r>
            <w:r w:rsidRPr="00010B31">
              <w:rPr>
                <w:i/>
                <w:sz w:val="24"/>
                <w:szCs w:val="24"/>
                <w:u w:val="single"/>
              </w:rPr>
              <w:t>square</w:t>
            </w:r>
            <w:r w:rsidRPr="00010B31">
              <w:rPr>
                <w:sz w:val="24"/>
                <w:szCs w:val="24"/>
              </w:rPr>
              <w:t xml:space="preserve"> is next to the </w:t>
            </w:r>
            <w:r w:rsidRPr="00010B31">
              <w:rPr>
                <w:i/>
                <w:sz w:val="24"/>
                <w:szCs w:val="24"/>
                <w:u w:val="single"/>
              </w:rPr>
              <w:t>triangle</w:t>
            </w:r>
            <w:r w:rsidRPr="00010B31">
              <w:rPr>
                <w:sz w:val="24"/>
                <w:szCs w:val="24"/>
              </w:rPr>
              <w:t xml:space="preserve"> and below the </w:t>
            </w:r>
            <w:r w:rsidRPr="00010B31">
              <w:rPr>
                <w:i/>
                <w:sz w:val="24"/>
                <w:szCs w:val="24"/>
                <w:u w:val="single"/>
              </w:rPr>
              <w:t>circle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7978F1" w:rsidRDefault="00797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Comparing</w:t>
            </w:r>
            <w:r w:rsidR="00833858" w:rsidRPr="00010B31">
              <w:rPr>
                <w:b/>
                <w:sz w:val="24"/>
                <w:szCs w:val="24"/>
              </w:rPr>
              <w:t>/</w:t>
            </w:r>
          </w:p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Contrast</w:t>
            </w:r>
            <w:r w:rsidR="007978F1"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has 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_____is 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has _____, but a ______ has _____.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______and ______ both have ______.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This </w:t>
            </w:r>
            <w:r w:rsidRPr="00010B31">
              <w:rPr>
                <w:i/>
                <w:sz w:val="24"/>
                <w:szCs w:val="24"/>
                <w:u w:val="single"/>
              </w:rPr>
              <w:t>group</w:t>
            </w:r>
            <w:r w:rsidRPr="00010B31">
              <w:rPr>
                <w:sz w:val="24"/>
                <w:szCs w:val="24"/>
              </w:rPr>
              <w:t xml:space="preserve"> has </w:t>
            </w:r>
            <w:r w:rsidRPr="00010B31">
              <w:rPr>
                <w:i/>
                <w:sz w:val="24"/>
                <w:szCs w:val="24"/>
                <w:u w:val="single"/>
              </w:rPr>
              <w:t>three blocks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This </w:t>
            </w:r>
            <w:r w:rsidRPr="00010B31">
              <w:rPr>
                <w:i/>
                <w:sz w:val="24"/>
                <w:szCs w:val="24"/>
                <w:u w:val="single"/>
              </w:rPr>
              <w:t>group</w:t>
            </w:r>
            <w:r w:rsidRPr="00010B31">
              <w:rPr>
                <w:sz w:val="24"/>
                <w:szCs w:val="24"/>
              </w:rPr>
              <w:t xml:space="preserve"> has </w:t>
            </w:r>
            <w:r w:rsidRPr="004317C4">
              <w:rPr>
                <w:i/>
                <w:sz w:val="24"/>
                <w:szCs w:val="24"/>
                <w:u w:val="single"/>
              </w:rPr>
              <w:t>three blocks</w:t>
            </w:r>
            <w:r w:rsidRPr="00010B31">
              <w:rPr>
                <w:sz w:val="24"/>
                <w:szCs w:val="24"/>
              </w:rPr>
              <w:t xml:space="preserve">, but </w:t>
            </w:r>
            <w:r w:rsidRPr="004317C4">
              <w:rPr>
                <w:i/>
                <w:sz w:val="24"/>
                <w:szCs w:val="24"/>
                <w:u w:val="single"/>
              </w:rPr>
              <w:t>that group</w:t>
            </w:r>
            <w:r w:rsidRPr="00010B31">
              <w:rPr>
                <w:sz w:val="24"/>
                <w:szCs w:val="24"/>
              </w:rPr>
              <w:t xml:space="preserve"> has </w:t>
            </w:r>
            <w:r w:rsidRPr="004317C4">
              <w:rPr>
                <w:i/>
                <w:sz w:val="24"/>
                <w:szCs w:val="24"/>
                <w:u w:val="single"/>
              </w:rPr>
              <w:t>five blocks</w:t>
            </w:r>
            <w:r w:rsidRPr="00010B31">
              <w:rPr>
                <w:sz w:val="24"/>
                <w:szCs w:val="24"/>
              </w:rPr>
              <w:t xml:space="preserve">. Both </w:t>
            </w:r>
            <w:r w:rsidRPr="004317C4">
              <w:rPr>
                <w:i/>
                <w:sz w:val="24"/>
                <w:szCs w:val="24"/>
                <w:u w:val="single"/>
              </w:rPr>
              <w:t>groups</w:t>
            </w:r>
            <w:r w:rsidRPr="00010B31">
              <w:rPr>
                <w:sz w:val="24"/>
                <w:szCs w:val="24"/>
              </w:rPr>
              <w:t xml:space="preserve"> have</w:t>
            </w:r>
            <w:r w:rsidRPr="004317C4">
              <w:rPr>
                <w:i/>
                <w:sz w:val="24"/>
                <w:szCs w:val="24"/>
                <w:u w:val="single"/>
              </w:rPr>
              <w:t xml:space="preserve"> blocks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Summariz</w:t>
            </w:r>
            <w:r w:rsidR="007978F1"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A _____ has _____ and _____.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_____ is ______ and ______.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______ always have _____. Some _____ are ______ and some are ______. 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conclusion, _____ have ___ and _____; however, _____ are not always ________.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The </w:t>
            </w:r>
            <w:r w:rsidRPr="004317C4">
              <w:rPr>
                <w:i/>
                <w:sz w:val="24"/>
                <w:szCs w:val="24"/>
                <w:u w:val="single"/>
              </w:rPr>
              <w:t>class</w:t>
            </w:r>
            <w:r w:rsidRPr="00010B31">
              <w:rPr>
                <w:sz w:val="24"/>
                <w:szCs w:val="24"/>
              </w:rPr>
              <w:t xml:space="preserve"> has </w:t>
            </w:r>
            <w:r w:rsidRPr="004317C4">
              <w:rPr>
                <w:i/>
                <w:sz w:val="24"/>
                <w:szCs w:val="24"/>
                <w:u w:val="single"/>
              </w:rPr>
              <w:t>9 boys</w:t>
            </w:r>
            <w:r w:rsidRPr="00010B31">
              <w:rPr>
                <w:sz w:val="24"/>
                <w:szCs w:val="24"/>
              </w:rPr>
              <w:t xml:space="preserve"> and </w:t>
            </w:r>
            <w:r w:rsidRPr="004317C4">
              <w:rPr>
                <w:i/>
                <w:sz w:val="24"/>
                <w:szCs w:val="24"/>
                <w:u w:val="single"/>
              </w:rPr>
              <w:t>11 boys</w:t>
            </w:r>
            <w:r w:rsidRPr="00010B31">
              <w:rPr>
                <w:sz w:val="24"/>
                <w:szCs w:val="24"/>
              </w:rPr>
              <w:t>.</w:t>
            </w:r>
          </w:p>
          <w:p w:rsidR="007978F1" w:rsidRDefault="007978F1">
            <w:pPr>
              <w:rPr>
                <w:sz w:val="24"/>
                <w:szCs w:val="24"/>
              </w:rPr>
            </w:pPr>
          </w:p>
          <w:p w:rsidR="007978F1" w:rsidRPr="007978F1" w:rsidRDefault="007978F1">
            <w:pPr>
              <w:rPr>
                <w:color w:val="000000" w:themeColor="text1"/>
                <w:sz w:val="24"/>
                <w:szCs w:val="24"/>
              </w:rPr>
            </w:pPr>
            <w:r w:rsidRPr="007978F1">
              <w:rPr>
                <w:color w:val="000000" w:themeColor="text1"/>
                <w:sz w:val="24"/>
                <w:szCs w:val="24"/>
              </w:rPr>
              <w:t xml:space="preserve">A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fraction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 has a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numerator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 and a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denominator</w:t>
            </w:r>
            <w:r w:rsidRPr="007978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The </w:t>
            </w:r>
            <w:r w:rsidRPr="004317C4">
              <w:rPr>
                <w:i/>
                <w:sz w:val="24"/>
                <w:szCs w:val="24"/>
                <w:u w:val="single"/>
              </w:rPr>
              <w:t>class</w:t>
            </w:r>
            <w:r w:rsidRPr="00010B31">
              <w:rPr>
                <w:sz w:val="24"/>
                <w:szCs w:val="24"/>
              </w:rPr>
              <w:t xml:space="preserve"> always has </w:t>
            </w:r>
            <w:r w:rsidRPr="004317C4">
              <w:rPr>
                <w:i/>
                <w:sz w:val="24"/>
                <w:szCs w:val="24"/>
                <w:u w:val="single"/>
              </w:rPr>
              <w:t>twenty students</w:t>
            </w:r>
            <w:r w:rsidRPr="00010B31">
              <w:rPr>
                <w:sz w:val="24"/>
                <w:szCs w:val="24"/>
              </w:rPr>
              <w:t xml:space="preserve">. </w:t>
            </w:r>
          </w:p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Some</w:t>
            </w:r>
            <w:r w:rsidRPr="004317C4">
              <w:rPr>
                <w:i/>
                <w:sz w:val="24"/>
                <w:szCs w:val="24"/>
                <w:u w:val="single"/>
              </w:rPr>
              <w:t xml:space="preserve"> students</w:t>
            </w:r>
            <w:r w:rsidRPr="00010B31">
              <w:rPr>
                <w:sz w:val="24"/>
                <w:szCs w:val="24"/>
              </w:rPr>
              <w:t xml:space="preserve"> are </w:t>
            </w:r>
            <w:r w:rsidRPr="004317C4">
              <w:rPr>
                <w:i/>
                <w:sz w:val="24"/>
                <w:szCs w:val="24"/>
                <w:u w:val="single"/>
              </w:rPr>
              <w:t xml:space="preserve">absent </w:t>
            </w:r>
            <w:r w:rsidRPr="00010B31">
              <w:rPr>
                <w:sz w:val="24"/>
                <w:szCs w:val="24"/>
              </w:rPr>
              <w:t xml:space="preserve">and some are </w:t>
            </w:r>
            <w:r w:rsidRPr="004317C4">
              <w:rPr>
                <w:i/>
                <w:sz w:val="24"/>
                <w:szCs w:val="24"/>
                <w:u w:val="single"/>
              </w:rPr>
              <w:t>present</w:t>
            </w:r>
            <w:r w:rsidRPr="00010B31">
              <w:rPr>
                <w:sz w:val="24"/>
                <w:szCs w:val="24"/>
              </w:rPr>
              <w:t xml:space="preserve">. </w:t>
            </w:r>
          </w:p>
          <w:p w:rsidR="007978F1" w:rsidRDefault="007978F1">
            <w:pPr>
              <w:rPr>
                <w:sz w:val="24"/>
                <w:szCs w:val="24"/>
              </w:rPr>
            </w:pPr>
          </w:p>
          <w:p w:rsidR="007978F1" w:rsidRPr="007978F1" w:rsidRDefault="007978F1">
            <w:pPr>
              <w:rPr>
                <w:color w:val="000000" w:themeColor="text1"/>
                <w:sz w:val="24"/>
                <w:szCs w:val="24"/>
              </w:rPr>
            </w:pP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Fractions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 always have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numerators and denominators</w:t>
            </w:r>
            <w:r w:rsidRPr="007978F1">
              <w:rPr>
                <w:color w:val="000000" w:themeColor="text1"/>
                <w:sz w:val="24"/>
                <w:szCs w:val="24"/>
              </w:rPr>
              <w:t>.</w:t>
            </w:r>
          </w:p>
          <w:p w:rsidR="007978F1" w:rsidRPr="007978F1" w:rsidRDefault="007978F1">
            <w:pPr>
              <w:rPr>
                <w:color w:val="365F91" w:themeColor="accent1" w:themeShade="BF"/>
                <w:sz w:val="24"/>
                <w:szCs w:val="24"/>
              </w:rPr>
            </w:pPr>
            <w:r w:rsidRPr="007978F1">
              <w:rPr>
                <w:color w:val="000000" w:themeColor="text1"/>
                <w:sz w:val="24"/>
                <w:szCs w:val="24"/>
              </w:rPr>
              <w:t xml:space="preserve">Some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numerators 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are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smaller than the denominators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 and some are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larger</w:t>
            </w:r>
            <w:r w:rsidRPr="007978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7978F1" w:rsidRDefault="007978F1">
            <w:pPr>
              <w:rPr>
                <w:color w:val="000000" w:themeColor="text1"/>
                <w:sz w:val="24"/>
                <w:szCs w:val="24"/>
              </w:rPr>
            </w:pPr>
            <w:r w:rsidRPr="007978F1">
              <w:rPr>
                <w:color w:val="000000" w:themeColor="text1"/>
                <w:sz w:val="24"/>
                <w:szCs w:val="24"/>
              </w:rPr>
              <w:t xml:space="preserve">In conclusion,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fractions 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have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numerators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denominators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; however, the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numerators </w:t>
            </w:r>
            <w:r w:rsidRPr="007978F1">
              <w:rPr>
                <w:color w:val="000000" w:themeColor="text1"/>
                <w:sz w:val="24"/>
                <w:szCs w:val="24"/>
              </w:rPr>
              <w:t xml:space="preserve">are not always </w:t>
            </w:r>
            <w:r w:rsidRPr="00BC2EE1">
              <w:rPr>
                <w:i/>
                <w:color w:val="000000" w:themeColor="text1"/>
                <w:sz w:val="24"/>
                <w:szCs w:val="24"/>
                <w:u w:val="single"/>
              </w:rPr>
              <w:t>smaller than the denominators</w:t>
            </w:r>
            <w:r w:rsidRPr="007978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Sequenc</w:t>
            </w:r>
            <w:r w:rsidR="007978F1"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First, 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Second, 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First _____, and then 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_______, _______.</w:t>
            </w:r>
          </w:p>
          <w:p w:rsidR="007978F1" w:rsidRPr="00010B31" w:rsidRDefault="007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_______, ________.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First, </w:t>
            </w:r>
            <w:r w:rsidRPr="004317C4">
              <w:rPr>
                <w:i/>
                <w:sz w:val="24"/>
                <w:szCs w:val="24"/>
                <w:u w:val="single"/>
              </w:rPr>
              <w:t>I counted the red blocks</w:t>
            </w:r>
            <w:r w:rsidRPr="00010B31">
              <w:rPr>
                <w:sz w:val="24"/>
                <w:szCs w:val="24"/>
              </w:rPr>
              <w:t>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Second, </w:t>
            </w:r>
            <w:r w:rsidRPr="004317C4">
              <w:rPr>
                <w:i/>
                <w:sz w:val="24"/>
                <w:szCs w:val="24"/>
                <w:u w:val="single"/>
              </w:rPr>
              <w:t>I counted the blue blocks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First, </w:t>
            </w:r>
            <w:r w:rsidRPr="004317C4">
              <w:rPr>
                <w:i/>
                <w:sz w:val="24"/>
                <w:szCs w:val="24"/>
                <w:u w:val="single"/>
              </w:rPr>
              <w:t>I put the blocks in groups of ten,</w:t>
            </w:r>
            <w:r w:rsidRPr="00010B31">
              <w:rPr>
                <w:sz w:val="24"/>
                <w:szCs w:val="24"/>
              </w:rPr>
              <w:t xml:space="preserve"> and then </w:t>
            </w:r>
            <w:r w:rsidRPr="004317C4">
              <w:rPr>
                <w:i/>
                <w:sz w:val="24"/>
                <w:szCs w:val="24"/>
                <w:u w:val="single"/>
              </w:rPr>
              <w:t>I counted them.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BC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  <w:r w:rsidRPr="00BC2EE1">
              <w:rPr>
                <w:i/>
                <w:sz w:val="24"/>
                <w:szCs w:val="24"/>
                <w:u w:val="single"/>
              </w:rPr>
              <w:t xml:space="preserve"> I put the blocks in groups of ten</w:t>
            </w:r>
            <w:r>
              <w:rPr>
                <w:sz w:val="24"/>
                <w:szCs w:val="24"/>
              </w:rPr>
              <w:t xml:space="preserve">, </w:t>
            </w:r>
            <w:r w:rsidRPr="00BC2EE1">
              <w:rPr>
                <w:i/>
                <w:sz w:val="24"/>
                <w:szCs w:val="24"/>
                <w:u w:val="single"/>
              </w:rPr>
              <w:t>I counted them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Giving and Following Directions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Point to the _________.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Draw a _______.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Put the ______ below the ______. Draw a ______ around the ______ and a ________ above the ________.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BC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_____ next to the _____, and you will form a 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Draw a </w:t>
            </w:r>
            <w:r w:rsidRPr="004317C4">
              <w:rPr>
                <w:i/>
                <w:sz w:val="24"/>
                <w:szCs w:val="24"/>
                <w:u w:val="single"/>
              </w:rPr>
              <w:t>square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Put the </w:t>
            </w:r>
            <w:r w:rsidRPr="004317C4">
              <w:rPr>
                <w:i/>
                <w:sz w:val="24"/>
                <w:szCs w:val="24"/>
                <w:u w:val="single"/>
              </w:rPr>
              <w:t>square</w:t>
            </w:r>
            <w:r w:rsidRPr="00010B31">
              <w:rPr>
                <w:sz w:val="24"/>
                <w:szCs w:val="24"/>
              </w:rPr>
              <w:t xml:space="preserve"> below the </w:t>
            </w:r>
            <w:r w:rsidRPr="004317C4">
              <w:rPr>
                <w:i/>
                <w:sz w:val="24"/>
                <w:szCs w:val="24"/>
                <w:u w:val="single"/>
              </w:rPr>
              <w:t>triangle.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BC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the </w:t>
            </w:r>
            <w:r w:rsidRPr="00BC2EE1">
              <w:rPr>
                <w:i/>
                <w:sz w:val="24"/>
                <w:szCs w:val="24"/>
                <w:u w:val="single"/>
              </w:rPr>
              <w:t xml:space="preserve">triangle </w:t>
            </w:r>
            <w:r>
              <w:rPr>
                <w:sz w:val="24"/>
                <w:szCs w:val="24"/>
              </w:rPr>
              <w:t xml:space="preserve">next to the </w:t>
            </w:r>
            <w:r w:rsidRPr="00BC2EE1">
              <w:rPr>
                <w:i/>
                <w:sz w:val="24"/>
                <w:szCs w:val="24"/>
                <w:u w:val="single"/>
              </w:rPr>
              <w:t>other triangle</w:t>
            </w:r>
            <w:r>
              <w:rPr>
                <w:sz w:val="24"/>
                <w:szCs w:val="24"/>
              </w:rPr>
              <w:t xml:space="preserve">, and you will form a </w:t>
            </w:r>
            <w:r w:rsidRPr="00BC2EE1">
              <w:rPr>
                <w:i/>
                <w:sz w:val="24"/>
                <w:szCs w:val="24"/>
                <w:u w:val="single"/>
              </w:rPr>
              <w:t>rhombus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Hypothesizing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N/A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If ______, then ____ will 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BC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_______, the result will _______.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N/A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If </w:t>
            </w:r>
            <w:r w:rsidRPr="004317C4">
              <w:rPr>
                <w:i/>
                <w:sz w:val="24"/>
                <w:szCs w:val="24"/>
                <w:u w:val="single"/>
              </w:rPr>
              <w:t>I put thirty-six blocks in groups of ten</w:t>
            </w:r>
            <w:r w:rsidRPr="00010B31">
              <w:rPr>
                <w:sz w:val="24"/>
                <w:szCs w:val="24"/>
              </w:rPr>
              <w:t xml:space="preserve">, then </w:t>
            </w:r>
            <w:r w:rsidRPr="004317C4">
              <w:rPr>
                <w:i/>
                <w:sz w:val="24"/>
                <w:szCs w:val="24"/>
                <w:u w:val="single"/>
              </w:rPr>
              <w:t>I</w:t>
            </w:r>
            <w:r w:rsidRPr="00010B31">
              <w:rPr>
                <w:sz w:val="24"/>
                <w:szCs w:val="24"/>
              </w:rPr>
              <w:t xml:space="preserve"> will </w:t>
            </w:r>
            <w:r w:rsidRPr="004317C4">
              <w:rPr>
                <w:i/>
                <w:sz w:val="24"/>
                <w:szCs w:val="24"/>
                <w:u w:val="single"/>
              </w:rPr>
              <w:t>have some blocks left over</w:t>
            </w:r>
            <w:r w:rsidRPr="00010B31">
              <w:rPr>
                <w:sz w:val="24"/>
                <w:szCs w:val="24"/>
              </w:rPr>
              <w:t>.</w:t>
            </w:r>
          </w:p>
          <w:p w:rsidR="00BC2EE1" w:rsidRDefault="00BC2EE1">
            <w:pPr>
              <w:rPr>
                <w:sz w:val="24"/>
                <w:szCs w:val="24"/>
              </w:rPr>
            </w:pPr>
          </w:p>
          <w:p w:rsidR="00BC2EE1" w:rsidRPr="00010B31" w:rsidRDefault="00BC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D4CF4">
              <w:rPr>
                <w:i/>
                <w:sz w:val="24"/>
                <w:szCs w:val="24"/>
                <w:u w:val="single"/>
              </w:rPr>
              <w:t>I divide 365 blocks by 10</w:t>
            </w:r>
            <w:r>
              <w:rPr>
                <w:sz w:val="24"/>
                <w:szCs w:val="24"/>
              </w:rPr>
              <w:t xml:space="preserve">, then I will </w:t>
            </w:r>
            <w:r w:rsidRPr="00BD4CF4">
              <w:rPr>
                <w:i/>
                <w:sz w:val="24"/>
                <w:szCs w:val="24"/>
                <w:u w:val="single"/>
              </w:rPr>
              <w:t>have some blocks left over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BC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  <w:r w:rsidR="00BD4CF4" w:rsidRPr="00BD4CF4">
              <w:rPr>
                <w:i/>
                <w:sz w:val="24"/>
                <w:szCs w:val="24"/>
                <w:u w:val="single"/>
              </w:rPr>
              <w:t>dividing an odd number by 10</w:t>
            </w:r>
            <w:r w:rsidR="00BD4CF4">
              <w:rPr>
                <w:sz w:val="24"/>
                <w:szCs w:val="24"/>
              </w:rPr>
              <w:t xml:space="preserve">, the result will </w:t>
            </w:r>
            <w:r w:rsidR="00BD4CF4" w:rsidRPr="00BD4CF4">
              <w:rPr>
                <w:i/>
                <w:sz w:val="24"/>
                <w:szCs w:val="24"/>
                <w:u w:val="single"/>
              </w:rPr>
              <w:t>have a remainder</w:t>
            </w:r>
            <w:r w:rsidR="00BD4CF4">
              <w:rPr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Predicting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The ___ will have 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The ___ will be 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I predict that _____ will _____.</w:t>
            </w:r>
          </w:p>
          <w:p w:rsidR="00833858" w:rsidRPr="00010B31" w:rsidRDefault="00833858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BD4CF4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I predict that _____ will _____ because ______.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BD4CF4" w:rsidRDefault="00BD4CF4">
            <w:pPr>
              <w:rPr>
                <w:i/>
                <w:sz w:val="24"/>
                <w:szCs w:val="24"/>
                <w:u w:val="single"/>
              </w:rPr>
            </w:pPr>
            <w:r w:rsidRPr="00BD4CF4">
              <w:rPr>
                <w:sz w:val="24"/>
                <w:szCs w:val="24"/>
              </w:rPr>
              <w:t>I will</w:t>
            </w:r>
            <w:r w:rsidRPr="00BD4CF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roll a 7.</w:t>
            </w:r>
          </w:p>
          <w:p w:rsidR="00BD4CF4" w:rsidRDefault="00BD4CF4">
            <w:pPr>
              <w:rPr>
                <w:i/>
                <w:sz w:val="24"/>
                <w:szCs w:val="24"/>
                <w:u w:val="single"/>
              </w:rPr>
            </w:pP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4317C4">
              <w:rPr>
                <w:i/>
                <w:sz w:val="24"/>
                <w:szCs w:val="24"/>
                <w:u w:val="single"/>
              </w:rPr>
              <w:t>The next block</w:t>
            </w:r>
            <w:r w:rsidRPr="00010B31">
              <w:rPr>
                <w:sz w:val="24"/>
                <w:szCs w:val="24"/>
              </w:rPr>
              <w:t xml:space="preserve"> will be </w:t>
            </w:r>
            <w:r w:rsidRPr="004317C4">
              <w:rPr>
                <w:i/>
                <w:sz w:val="24"/>
                <w:szCs w:val="24"/>
                <w:u w:val="single"/>
              </w:rPr>
              <w:t>green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BD4CF4" w:rsidRDefault="00BD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predict that </w:t>
            </w:r>
            <w:r w:rsidRPr="00BD4CF4">
              <w:rPr>
                <w:i/>
                <w:sz w:val="24"/>
                <w:szCs w:val="24"/>
                <w:u w:val="single"/>
              </w:rPr>
              <w:t>I</w:t>
            </w:r>
            <w:r>
              <w:rPr>
                <w:sz w:val="24"/>
                <w:szCs w:val="24"/>
              </w:rPr>
              <w:t xml:space="preserve"> will </w:t>
            </w:r>
            <w:r w:rsidRPr="00BD4CF4">
              <w:rPr>
                <w:i/>
                <w:sz w:val="24"/>
                <w:szCs w:val="24"/>
                <w:u w:val="single"/>
              </w:rPr>
              <w:t>roll a 7</w:t>
            </w:r>
            <w:r>
              <w:rPr>
                <w:sz w:val="24"/>
                <w:szCs w:val="24"/>
              </w:rPr>
              <w:t>.</w:t>
            </w:r>
          </w:p>
          <w:p w:rsidR="00BD4CF4" w:rsidRDefault="00BD4CF4">
            <w:pPr>
              <w:rPr>
                <w:sz w:val="24"/>
                <w:szCs w:val="24"/>
              </w:rPr>
            </w:pP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I predict that </w:t>
            </w:r>
            <w:r w:rsidRPr="004317C4">
              <w:rPr>
                <w:i/>
                <w:sz w:val="24"/>
                <w:szCs w:val="24"/>
                <w:u w:val="single"/>
              </w:rPr>
              <w:t>the next block</w:t>
            </w:r>
            <w:r w:rsidRPr="00010B31">
              <w:rPr>
                <w:sz w:val="24"/>
                <w:szCs w:val="24"/>
              </w:rPr>
              <w:t xml:space="preserve"> will be </w:t>
            </w:r>
            <w:r w:rsidRPr="004317C4">
              <w:rPr>
                <w:i/>
                <w:sz w:val="24"/>
                <w:szCs w:val="24"/>
                <w:u w:val="single"/>
              </w:rPr>
              <w:t>green</w:t>
            </w:r>
            <w:r w:rsidRPr="00010B31">
              <w:rPr>
                <w:sz w:val="24"/>
                <w:szCs w:val="24"/>
              </w:rPr>
              <w:t>.</w:t>
            </w:r>
          </w:p>
          <w:p w:rsidR="00BD4CF4" w:rsidRDefault="00BD4CF4">
            <w:pPr>
              <w:rPr>
                <w:sz w:val="24"/>
                <w:szCs w:val="24"/>
              </w:rPr>
            </w:pP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I predict that the </w:t>
            </w:r>
            <w:r w:rsidRPr="004317C4">
              <w:rPr>
                <w:i/>
                <w:sz w:val="24"/>
                <w:szCs w:val="24"/>
                <w:u w:val="single"/>
              </w:rPr>
              <w:t>next block</w:t>
            </w:r>
            <w:r w:rsidRPr="00010B31">
              <w:rPr>
                <w:sz w:val="24"/>
                <w:szCs w:val="24"/>
              </w:rPr>
              <w:t xml:space="preserve"> will be </w:t>
            </w:r>
            <w:r w:rsidRPr="004317C4">
              <w:rPr>
                <w:i/>
                <w:sz w:val="24"/>
                <w:szCs w:val="24"/>
                <w:u w:val="single"/>
              </w:rPr>
              <w:t>green</w:t>
            </w:r>
            <w:r w:rsidRPr="00010B31">
              <w:rPr>
                <w:sz w:val="24"/>
                <w:szCs w:val="24"/>
              </w:rPr>
              <w:t xml:space="preserve"> because </w:t>
            </w:r>
            <w:r w:rsidRPr="004317C4">
              <w:rPr>
                <w:i/>
                <w:sz w:val="24"/>
                <w:szCs w:val="24"/>
                <w:u w:val="single"/>
              </w:rPr>
              <w:t>the pattern goes green-red-green-red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BD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predict that </w:t>
            </w:r>
            <w:r w:rsidRPr="00BD4CF4">
              <w:rPr>
                <w:i/>
                <w:sz w:val="24"/>
                <w:szCs w:val="24"/>
                <w:u w:val="single"/>
              </w:rPr>
              <w:t>I</w:t>
            </w:r>
            <w:r>
              <w:rPr>
                <w:sz w:val="24"/>
                <w:szCs w:val="24"/>
              </w:rPr>
              <w:t xml:space="preserve"> will </w:t>
            </w:r>
            <w:r w:rsidRPr="00BD4CF4">
              <w:rPr>
                <w:i/>
                <w:sz w:val="24"/>
                <w:szCs w:val="24"/>
                <w:u w:val="single"/>
              </w:rPr>
              <w:t>roll a 7</w:t>
            </w:r>
            <w:r>
              <w:rPr>
                <w:sz w:val="24"/>
                <w:szCs w:val="24"/>
              </w:rPr>
              <w:t xml:space="preserve"> because </w:t>
            </w:r>
            <w:r w:rsidRPr="00BD4CF4">
              <w:rPr>
                <w:i/>
                <w:sz w:val="24"/>
                <w:szCs w:val="24"/>
                <w:u w:val="single"/>
              </w:rPr>
              <w:t>I have rolled it more than any other number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lastRenderedPageBreak/>
              <w:t>Making Inferences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N/A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I can infer that ______.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BD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infer that ______ because I know _________.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N/A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I can infer that </w:t>
            </w:r>
            <w:r w:rsidRPr="004317C4">
              <w:rPr>
                <w:i/>
                <w:sz w:val="24"/>
                <w:szCs w:val="24"/>
                <w:u w:val="single"/>
              </w:rPr>
              <w:t>I need to add the numbers</w:t>
            </w:r>
            <w:r w:rsidRPr="00010B31">
              <w:rPr>
                <w:sz w:val="24"/>
                <w:szCs w:val="24"/>
              </w:rPr>
              <w:t>.</w:t>
            </w:r>
          </w:p>
          <w:p w:rsidR="00BD4CF4" w:rsidRDefault="00BD4CF4">
            <w:pPr>
              <w:rPr>
                <w:sz w:val="24"/>
                <w:szCs w:val="24"/>
              </w:rPr>
            </w:pPr>
          </w:p>
          <w:p w:rsidR="00BD4CF4" w:rsidRPr="00010B31" w:rsidRDefault="00BD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infer that </w:t>
            </w:r>
            <w:r w:rsidRPr="00BD4CF4">
              <w:rPr>
                <w:i/>
                <w:sz w:val="24"/>
                <w:szCs w:val="24"/>
                <w:u w:val="single"/>
              </w:rPr>
              <w:t>this is an addition problem</w:t>
            </w:r>
            <w:r>
              <w:rPr>
                <w:sz w:val="24"/>
                <w:szCs w:val="24"/>
              </w:rPr>
              <w:t>.</w:t>
            </w:r>
          </w:p>
          <w:p w:rsidR="00BD4CF4" w:rsidRDefault="00BD4CF4">
            <w:pPr>
              <w:rPr>
                <w:sz w:val="24"/>
                <w:szCs w:val="24"/>
              </w:rPr>
            </w:pPr>
          </w:p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I know that </w:t>
            </w:r>
            <w:r w:rsidRPr="004317C4">
              <w:rPr>
                <w:i/>
                <w:sz w:val="24"/>
                <w:szCs w:val="24"/>
                <w:u w:val="single"/>
              </w:rPr>
              <w:t>I need to add the numbers</w:t>
            </w:r>
            <w:r w:rsidRPr="00010B31">
              <w:rPr>
                <w:sz w:val="24"/>
                <w:szCs w:val="24"/>
              </w:rPr>
              <w:t xml:space="preserve"> because </w:t>
            </w:r>
            <w:r w:rsidRPr="004317C4">
              <w:rPr>
                <w:i/>
                <w:sz w:val="24"/>
                <w:szCs w:val="24"/>
                <w:u w:val="single"/>
              </w:rPr>
              <w:t>it asks how many altogether</w:t>
            </w:r>
            <w:r w:rsidRPr="00010B31"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BD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infer that </w:t>
            </w:r>
            <w:r w:rsidRPr="00B73847">
              <w:rPr>
                <w:i/>
                <w:sz w:val="24"/>
                <w:szCs w:val="24"/>
                <w:u w:val="single"/>
              </w:rPr>
              <w:t>this is an addition problem</w:t>
            </w:r>
            <w:r>
              <w:rPr>
                <w:sz w:val="24"/>
                <w:szCs w:val="24"/>
              </w:rPr>
              <w:t xml:space="preserve"> because I know </w:t>
            </w:r>
            <w:r w:rsidRPr="00B73847">
              <w:rPr>
                <w:i/>
                <w:sz w:val="24"/>
                <w:szCs w:val="24"/>
                <w:u w:val="single"/>
              </w:rPr>
              <w:t>I need to find the total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b/>
                <w:sz w:val="24"/>
                <w:szCs w:val="24"/>
              </w:rPr>
            </w:pPr>
            <w:r w:rsidRPr="00010B31">
              <w:rPr>
                <w:b/>
                <w:sz w:val="24"/>
                <w:szCs w:val="24"/>
              </w:rPr>
              <w:t>Drawing Conclusions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N/A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I can conclude ______.</w:t>
            </w:r>
          </w:p>
          <w:p w:rsidR="00B73847" w:rsidRDefault="00B73847">
            <w:pPr>
              <w:rPr>
                <w:sz w:val="24"/>
                <w:szCs w:val="24"/>
              </w:rPr>
            </w:pPr>
          </w:p>
          <w:p w:rsidR="00B73847" w:rsidRPr="00010B31" w:rsidRDefault="00B7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conclude that __________.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B7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conclude that _____ because ____ and ______.</w:t>
            </w:r>
          </w:p>
        </w:tc>
      </w:tr>
      <w:tr w:rsidR="00833858" w:rsidRPr="00010B31" w:rsidTr="00BD4CF4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N/A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I can conclude that </w:t>
            </w:r>
            <w:r w:rsidRPr="004317C4">
              <w:rPr>
                <w:i/>
                <w:sz w:val="24"/>
                <w:szCs w:val="24"/>
                <w:u w:val="single"/>
              </w:rPr>
              <w:t>there are six blocks left over</w:t>
            </w:r>
            <w:r w:rsidRPr="00010B31">
              <w:rPr>
                <w:sz w:val="24"/>
                <w:szCs w:val="24"/>
              </w:rPr>
              <w:t>.</w:t>
            </w:r>
          </w:p>
          <w:p w:rsidR="00B73847" w:rsidRDefault="00B73847">
            <w:pPr>
              <w:rPr>
                <w:sz w:val="24"/>
                <w:szCs w:val="24"/>
              </w:rPr>
            </w:pPr>
          </w:p>
          <w:p w:rsidR="00B73847" w:rsidRPr="00010B31" w:rsidRDefault="00B7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conclude that</w:t>
            </w:r>
            <w:r w:rsidRPr="00B73847">
              <w:rPr>
                <w:i/>
                <w:sz w:val="24"/>
                <w:szCs w:val="24"/>
                <w:u w:val="single"/>
              </w:rPr>
              <w:t xml:space="preserve"> x is 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833858" w:rsidRPr="00010B31" w:rsidRDefault="00B7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conclude that </w:t>
            </w:r>
            <w:r w:rsidRPr="00B73847">
              <w:rPr>
                <w:i/>
                <w:sz w:val="24"/>
                <w:szCs w:val="24"/>
                <w:u w:val="single"/>
              </w:rPr>
              <w:t>x is 5</w:t>
            </w:r>
            <w:r>
              <w:rPr>
                <w:sz w:val="24"/>
                <w:szCs w:val="24"/>
              </w:rPr>
              <w:t xml:space="preserve"> because </w:t>
            </w:r>
            <w:r w:rsidRPr="00B73847">
              <w:rPr>
                <w:i/>
                <w:sz w:val="24"/>
                <w:szCs w:val="24"/>
                <w:u w:val="single"/>
              </w:rPr>
              <w:t>2 times x is 10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858" w:rsidRPr="00010B31" w:rsidTr="00BD4CF4">
        <w:tc>
          <w:tcPr>
            <w:tcW w:w="2088" w:type="dxa"/>
            <w:shd w:val="clear" w:color="auto" w:fill="D9D9D9" w:themeFill="background1" w:themeFillShade="D9"/>
          </w:tcPr>
          <w:p w:rsidR="00833858" w:rsidRPr="00010B31" w:rsidRDefault="00B73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Explaining </w:t>
            </w:r>
            <w:r w:rsidR="00833858" w:rsidRPr="00010B31">
              <w:rPr>
                <w:b/>
                <w:sz w:val="24"/>
                <w:szCs w:val="24"/>
              </w:rPr>
              <w:t>Cause and Effect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The _____ is ____.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833858" w:rsidRPr="00010B31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______ because _____.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33858" w:rsidRPr="00010B31" w:rsidRDefault="00B7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caused __________ to _________.</w:t>
            </w:r>
          </w:p>
        </w:tc>
      </w:tr>
      <w:tr w:rsidR="00833858" w:rsidRPr="00010B31" w:rsidTr="00BD4CF4">
        <w:tc>
          <w:tcPr>
            <w:tcW w:w="2088" w:type="dxa"/>
          </w:tcPr>
          <w:p w:rsidR="00833858" w:rsidRPr="00010B31" w:rsidRDefault="00833858">
            <w:pPr>
              <w:rPr>
                <w:i/>
                <w:sz w:val="24"/>
                <w:szCs w:val="24"/>
              </w:rPr>
            </w:pPr>
            <w:r w:rsidRPr="00010B31">
              <w:rPr>
                <w:i/>
                <w:sz w:val="24"/>
                <w:szCs w:val="24"/>
              </w:rPr>
              <w:t>Examples</w:t>
            </w:r>
          </w:p>
        </w:tc>
        <w:tc>
          <w:tcPr>
            <w:tcW w:w="3780" w:type="dxa"/>
          </w:tcPr>
          <w:p w:rsidR="00833858" w:rsidRDefault="00833858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 xml:space="preserve">The </w:t>
            </w:r>
            <w:r w:rsidRPr="004317C4">
              <w:rPr>
                <w:i/>
                <w:sz w:val="24"/>
                <w:szCs w:val="24"/>
                <w:u w:val="single"/>
              </w:rPr>
              <w:t>answer</w:t>
            </w:r>
            <w:r w:rsidRPr="00010B31">
              <w:rPr>
                <w:sz w:val="24"/>
                <w:szCs w:val="24"/>
              </w:rPr>
              <w:t xml:space="preserve"> is a </w:t>
            </w:r>
            <w:r w:rsidRPr="004317C4">
              <w:rPr>
                <w:i/>
                <w:sz w:val="24"/>
                <w:szCs w:val="24"/>
                <w:u w:val="single"/>
              </w:rPr>
              <w:t>bigger number</w:t>
            </w:r>
            <w:r w:rsidRPr="00010B31">
              <w:rPr>
                <w:sz w:val="24"/>
                <w:szCs w:val="24"/>
              </w:rPr>
              <w:t>.</w:t>
            </w:r>
          </w:p>
          <w:p w:rsidR="00B73847" w:rsidRDefault="00B73847">
            <w:pPr>
              <w:rPr>
                <w:sz w:val="24"/>
                <w:szCs w:val="24"/>
              </w:rPr>
            </w:pPr>
          </w:p>
          <w:p w:rsidR="00B73847" w:rsidRPr="00010B31" w:rsidRDefault="00B7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B73847">
              <w:rPr>
                <w:i/>
                <w:sz w:val="24"/>
                <w:szCs w:val="24"/>
                <w:u w:val="single"/>
              </w:rPr>
              <w:t>answer</w:t>
            </w:r>
            <w:r>
              <w:rPr>
                <w:sz w:val="24"/>
                <w:szCs w:val="24"/>
              </w:rPr>
              <w:t xml:space="preserve"> is </w:t>
            </w:r>
            <w:r w:rsidRPr="00B73847">
              <w:rPr>
                <w:i/>
                <w:sz w:val="24"/>
                <w:szCs w:val="24"/>
                <w:u w:val="single"/>
              </w:rPr>
              <w:t>negative number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833858" w:rsidRDefault="00833858">
            <w:pPr>
              <w:rPr>
                <w:sz w:val="24"/>
                <w:szCs w:val="24"/>
              </w:rPr>
            </w:pPr>
            <w:r w:rsidRPr="004317C4">
              <w:rPr>
                <w:i/>
                <w:sz w:val="24"/>
                <w:szCs w:val="24"/>
                <w:u w:val="single"/>
              </w:rPr>
              <w:t>The answer is a bigger number</w:t>
            </w:r>
            <w:r w:rsidRPr="00010B31">
              <w:rPr>
                <w:sz w:val="24"/>
                <w:szCs w:val="24"/>
              </w:rPr>
              <w:t xml:space="preserve"> because </w:t>
            </w:r>
            <w:r w:rsidRPr="004317C4">
              <w:rPr>
                <w:i/>
                <w:sz w:val="24"/>
                <w:szCs w:val="24"/>
                <w:u w:val="single"/>
              </w:rPr>
              <w:t>we added two numbers together</w:t>
            </w:r>
            <w:r w:rsidRPr="00010B31">
              <w:rPr>
                <w:sz w:val="24"/>
                <w:szCs w:val="24"/>
              </w:rPr>
              <w:t>.</w:t>
            </w:r>
          </w:p>
          <w:p w:rsidR="00B73847" w:rsidRDefault="00B73847">
            <w:pPr>
              <w:rPr>
                <w:sz w:val="24"/>
                <w:szCs w:val="24"/>
              </w:rPr>
            </w:pPr>
          </w:p>
          <w:p w:rsidR="00B73847" w:rsidRPr="00010B31" w:rsidRDefault="00B73847">
            <w:pPr>
              <w:rPr>
                <w:sz w:val="24"/>
                <w:szCs w:val="24"/>
              </w:rPr>
            </w:pPr>
            <w:r w:rsidRPr="00B73847">
              <w:rPr>
                <w:i/>
                <w:sz w:val="24"/>
                <w:szCs w:val="24"/>
                <w:u w:val="single"/>
              </w:rPr>
              <w:t>The answer is a negative number</w:t>
            </w:r>
            <w:r>
              <w:rPr>
                <w:sz w:val="24"/>
                <w:szCs w:val="24"/>
              </w:rPr>
              <w:t xml:space="preserve"> because </w:t>
            </w:r>
            <w:r w:rsidRPr="00B73847">
              <w:rPr>
                <w:i/>
                <w:sz w:val="24"/>
                <w:szCs w:val="24"/>
                <w:u w:val="single"/>
              </w:rPr>
              <w:t>we multiplied by a negative number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70" w:type="dxa"/>
          </w:tcPr>
          <w:p w:rsidR="00833858" w:rsidRPr="004317C4" w:rsidRDefault="00B7384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Multiplying by a negative number </w:t>
            </w:r>
            <w:r w:rsidRPr="00B73847">
              <w:rPr>
                <w:sz w:val="24"/>
                <w:szCs w:val="24"/>
              </w:rPr>
              <w:t>caused</w:t>
            </w:r>
            <w:r>
              <w:rPr>
                <w:i/>
                <w:sz w:val="24"/>
                <w:szCs w:val="24"/>
                <w:u w:val="single"/>
              </w:rPr>
              <w:t xml:space="preserve"> the answer</w:t>
            </w:r>
            <w:r w:rsidRPr="00B73847">
              <w:rPr>
                <w:sz w:val="24"/>
                <w:szCs w:val="24"/>
              </w:rPr>
              <w:t xml:space="preserve"> to</w:t>
            </w:r>
            <w:r>
              <w:rPr>
                <w:i/>
                <w:sz w:val="24"/>
                <w:szCs w:val="24"/>
                <w:u w:val="single"/>
              </w:rPr>
              <w:t xml:space="preserve"> be negative.</w:t>
            </w:r>
          </w:p>
        </w:tc>
      </w:tr>
    </w:tbl>
    <w:p w:rsidR="00312EC0" w:rsidRPr="00010B31" w:rsidRDefault="00F826CB">
      <w:pPr>
        <w:rPr>
          <w:sz w:val="24"/>
          <w:szCs w:val="24"/>
        </w:rPr>
      </w:pPr>
    </w:p>
    <w:sectPr w:rsidR="00312EC0" w:rsidRPr="00010B31" w:rsidSect="00833858">
      <w:headerReference w:type="default" r:id="rId6"/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F4" w:rsidRDefault="00E53AF4" w:rsidP="003A13C4">
      <w:pPr>
        <w:spacing w:after="0" w:line="240" w:lineRule="auto"/>
      </w:pPr>
      <w:r>
        <w:separator/>
      </w:r>
    </w:p>
  </w:endnote>
  <w:endnote w:type="continuationSeparator" w:id="0">
    <w:p w:rsidR="00E53AF4" w:rsidRDefault="00E53AF4" w:rsidP="003A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F4" w:rsidRDefault="00E53AF4" w:rsidP="003A13C4">
      <w:pPr>
        <w:spacing w:after="0" w:line="240" w:lineRule="auto"/>
      </w:pPr>
      <w:r>
        <w:separator/>
      </w:r>
    </w:p>
  </w:footnote>
  <w:footnote w:type="continuationSeparator" w:id="0">
    <w:p w:rsidR="00E53AF4" w:rsidRDefault="00E53AF4" w:rsidP="003A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4" w:rsidRDefault="003A13C4">
    <w:pPr>
      <w:pStyle w:val="Header"/>
    </w:pPr>
    <w:r>
      <w:t xml:space="preserve">From: </w:t>
    </w:r>
    <w:r w:rsidRPr="003A13C4">
      <w:rPr>
        <w:b/>
        <w:i/>
      </w:rPr>
      <w:t>Supporting English Language Learners in Math Class K-2</w:t>
    </w:r>
    <w:r>
      <w:t>, page</w:t>
    </w:r>
    <w:r w:rsidR="00833858">
      <w:t>s</w:t>
    </w:r>
    <w:r>
      <w:t xml:space="preserve"> 164-165</w:t>
    </w:r>
    <w:r w:rsidR="00833858">
      <w:t xml:space="preserve"> AND </w:t>
    </w:r>
    <w:r w:rsidR="00833858" w:rsidRPr="00833858">
      <w:rPr>
        <w:b/>
        <w:i/>
      </w:rPr>
      <w:t>Supporting English Language Learners in Math Class 3-5</w:t>
    </w:r>
    <w:r w:rsidR="00833858">
      <w:t xml:space="preserve">, pages 168-169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377"/>
    <w:rsid w:val="00010B31"/>
    <w:rsid w:val="002334CD"/>
    <w:rsid w:val="003A13C4"/>
    <w:rsid w:val="004317C4"/>
    <w:rsid w:val="00482B95"/>
    <w:rsid w:val="0051519F"/>
    <w:rsid w:val="005E6CB4"/>
    <w:rsid w:val="00747649"/>
    <w:rsid w:val="007978F1"/>
    <w:rsid w:val="00833858"/>
    <w:rsid w:val="00A769E5"/>
    <w:rsid w:val="00AA0377"/>
    <w:rsid w:val="00B73847"/>
    <w:rsid w:val="00BC2EE1"/>
    <w:rsid w:val="00BD4CF4"/>
    <w:rsid w:val="00BE6256"/>
    <w:rsid w:val="00C40F10"/>
    <w:rsid w:val="00DA36AF"/>
    <w:rsid w:val="00E53AF4"/>
    <w:rsid w:val="00F8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3C4"/>
  </w:style>
  <w:style w:type="paragraph" w:styleId="Footer">
    <w:name w:val="footer"/>
    <w:basedOn w:val="Normal"/>
    <w:link w:val="FooterChar"/>
    <w:uiPriority w:val="99"/>
    <w:semiHidden/>
    <w:unhideWhenUsed/>
    <w:rsid w:val="003A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2013-02-27T18:02:00Z</dcterms:created>
  <dcterms:modified xsi:type="dcterms:W3CDTF">2013-02-27T18:02:00Z</dcterms:modified>
</cp:coreProperties>
</file>